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94D6" w14:textId="77777777" w:rsidR="00DF070B" w:rsidRPr="001D2723" w:rsidRDefault="00DF070B" w:rsidP="00DF070B">
      <w:pPr>
        <w:spacing w:before="90" w:after="375" w:line="240" w:lineRule="atLeast"/>
        <w:jc w:val="center"/>
        <w:outlineLvl w:val="1"/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</w:pPr>
      <w:r w:rsidRPr="001D2723"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  <w:t>Kritéria přijetí dětí do MŠ Všejany</w:t>
      </w:r>
    </w:p>
    <w:p w14:paraId="47C78852" w14:textId="3F058ED3" w:rsidR="00DF070B" w:rsidRPr="001D2723" w:rsidRDefault="00DF070B" w:rsidP="00DF070B">
      <w:pPr>
        <w:spacing w:before="90" w:after="375" w:line="240" w:lineRule="atLeast"/>
        <w:jc w:val="center"/>
        <w:outlineLvl w:val="1"/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</w:pPr>
      <w:r w:rsidRPr="001D2723"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  <w:t>pro školní rok 202</w:t>
      </w:r>
      <w:r w:rsidR="00855A94"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  <w:t>5</w:t>
      </w:r>
      <w:r w:rsidRPr="001D2723"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  <w:t>/202</w:t>
      </w:r>
      <w:r w:rsidR="00855A94">
        <w:rPr>
          <w:rFonts w:eastAsia="Times New Roman" w:cstheme="minorHAnsi"/>
          <w:color w:val="FF0000"/>
          <w:spacing w:val="-15"/>
          <w:kern w:val="36"/>
          <w:sz w:val="52"/>
          <w:szCs w:val="52"/>
          <w:lang w:eastAsia="cs-CZ"/>
        </w:rPr>
        <w:t>6</w:t>
      </w:r>
    </w:p>
    <w:p w14:paraId="4CC57C91" w14:textId="1A7331DA" w:rsidR="00DF070B" w:rsidRPr="001D2723" w:rsidRDefault="00DF070B" w:rsidP="00DF070B">
      <w:pPr>
        <w:spacing w:before="90" w:after="375" w:line="240" w:lineRule="atLeast"/>
        <w:outlineLvl w:val="1"/>
        <w:rPr>
          <w:rFonts w:cstheme="minorHAnsi"/>
        </w:rPr>
      </w:pPr>
      <w:r w:rsidRPr="001D2723">
        <w:rPr>
          <w:rFonts w:eastAsia="Times New Roman" w:cstheme="minorHAnsi"/>
          <w:spacing w:val="-15"/>
          <w:kern w:val="36"/>
          <w:lang w:eastAsia="cs-CZ"/>
        </w:rPr>
        <w:t>Ředitelka MŠ stanovila následující kritéria, podle nichž bude postupovat při rozhodování</w:t>
      </w:r>
      <w:r w:rsidRPr="001D2723">
        <w:rPr>
          <w:rFonts w:cstheme="minorHAnsi"/>
        </w:rPr>
        <w:t xml:space="preserve"> o přijetí / nepřijetí </w:t>
      </w:r>
      <w:r>
        <w:rPr>
          <w:rFonts w:cstheme="minorHAnsi"/>
        </w:rPr>
        <w:t>/</w:t>
      </w:r>
      <w:r w:rsidRPr="001D2723">
        <w:rPr>
          <w:rFonts w:cstheme="minorHAnsi"/>
        </w:rPr>
        <w:t xml:space="preserve">dítěte k předškolnímu vzdělávání v mateřské škole v případě, kdy počet žádostí o přijetí v daném roce přesáhne stanovenou kapacitu maximálního počtu dětí pro MŠ. </w:t>
      </w:r>
    </w:p>
    <w:p w14:paraId="4F48AB27" w14:textId="77777777" w:rsidR="00DF070B" w:rsidRPr="001D2723" w:rsidRDefault="00DF070B" w:rsidP="00DF070B">
      <w:pPr>
        <w:rPr>
          <w:rFonts w:cstheme="minorHAnsi"/>
          <w:b/>
          <w:bCs/>
          <w:sz w:val="24"/>
          <w:szCs w:val="24"/>
        </w:rPr>
      </w:pPr>
      <w:r w:rsidRPr="001D2723">
        <w:rPr>
          <w:rFonts w:cstheme="minorHAnsi"/>
          <w:b/>
          <w:sz w:val="24"/>
          <w:szCs w:val="24"/>
        </w:rPr>
        <w:t>1</w:t>
      </w:r>
      <w:r w:rsidRPr="001D2723">
        <w:rPr>
          <w:rFonts w:cstheme="minorHAnsi"/>
          <w:sz w:val="24"/>
          <w:szCs w:val="24"/>
        </w:rPr>
        <w:t>. </w:t>
      </w:r>
      <w:r w:rsidRPr="001D2723">
        <w:rPr>
          <w:rStyle w:val="Siln"/>
          <w:rFonts w:cstheme="minorHAnsi"/>
          <w:sz w:val="24"/>
          <w:szCs w:val="24"/>
        </w:rPr>
        <w:t xml:space="preserve"> Trvalý pobyt dítěte</w:t>
      </w:r>
      <w:r w:rsidRPr="001D2723">
        <w:rPr>
          <w:rFonts w:cstheme="minorHAnsi"/>
          <w:b/>
          <w:sz w:val="24"/>
          <w:szCs w:val="24"/>
        </w:rPr>
        <w:t xml:space="preserve"> ve Všejanech, Vanovicích</w:t>
      </w:r>
      <w:r w:rsidRPr="001D2723">
        <w:rPr>
          <w:rStyle w:val="Siln"/>
          <w:rFonts w:cstheme="minorHAnsi"/>
          <w:sz w:val="24"/>
          <w:szCs w:val="24"/>
        </w:rPr>
        <w:t>, nebo prokazatelně doložené</w:t>
      </w:r>
      <w:r w:rsidRPr="001D2723">
        <w:rPr>
          <w:rStyle w:val="Siln"/>
          <w:rFonts w:cstheme="minorHAnsi"/>
          <w:sz w:val="28"/>
          <w:szCs w:val="28"/>
        </w:rPr>
        <w:t xml:space="preserve"> </w:t>
      </w:r>
      <w:r w:rsidRPr="001D2723">
        <w:rPr>
          <w:rStyle w:val="Siln"/>
          <w:rFonts w:cstheme="minorHAnsi"/>
          <w:sz w:val="24"/>
          <w:szCs w:val="24"/>
        </w:rPr>
        <w:t>bydliště dítěte ve Všejanech, Vanovicích. /spádový obvod MŠ/</w:t>
      </w:r>
    </w:p>
    <w:p w14:paraId="31DAE743" w14:textId="1D5D9186" w:rsidR="00DF070B" w:rsidRPr="001D2723" w:rsidRDefault="00DF070B" w:rsidP="00DF070B">
      <w:pPr>
        <w:spacing w:before="90" w:after="375" w:line="240" w:lineRule="atLeast"/>
        <w:outlineLvl w:val="1"/>
        <w:rPr>
          <w:rFonts w:eastAsia="Times New Roman" w:cstheme="minorHAnsi"/>
          <w:color w:val="2A4F68"/>
          <w:spacing w:val="-15"/>
          <w:kern w:val="36"/>
          <w:lang w:eastAsia="cs-CZ"/>
        </w:rPr>
      </w:pPr>
      <w:r w:rsidRPr="001D2723">
        <w:rPr>
          <w:rFonts w:eastAsia="Times New Roman" w:cstheme="minorHAnsi"/>
          <w:lang w:eastAsia="cs-CZ"/>
        </w:rPr>
        <w:t xml:space="preserve">       Do MŠ jsou přijímány děti zpravidla od 3 let,</w:t>
      </w:r>
      <w:r w:rsidRPr="001D2723">
        <w:rPr>
          <w:rFonts w:cstheme="minorHAnsi"/>
        </w:rPr>
        <w:t xml:space="preserve"> upřednostněny budou starší děti před mladšími, přednost při přijetí mají děti, pro něž je předškolní vzdělávání povinné, tj, děti, kterým bude 5 let před 1.9.202</w:t>
      </w:r>
      <w:r w:rsidR="00855A94">
        <w:rPr>
          <w:rFonts w:cstheme="minorHAnsi"/>
        </w:rPr>
        <w:t>5</w:t>
      </w:r>
      <w:r w:rsidRPr="001D2723">
        <w:rPr>
          <w:rFonts w:cstheme="minorHAnsi"/>
        </w:rPr>
        <w:t xml:space="preserve"> a jsou ze spádového obvodu</w:t>
      </w:r>
    </w:p>
    <w:p w14:paraId="35E6C4FD" w14:textId="77777777" w:rsidR="00DF070B" w:rsidRPr="00DF69B2" w:rsidRDefault="00DF070B" w:rsidP="00DF070B">
      <w:pPr>
        <w:pStyle w:val="Normlnweb"/>
        <w:rPr>
          <w:rFonts w:asciiTheme="minorHAnsi" w:hAnsiTheme="minorHAnsi" w:cstheme="minorHAnsi"/>
        </w:rPr>
      </w:pPr>
      <w:r w:rsidRPr="001D2723">
        <w:rPr>
          <w:rFonts w:asciiTheme="minorHAnsi" w:hAnsiTheme="minorHAnsi" w:cstheme="minorHAnsi"/>
          <w:b/>
        </w:rPr>
        <w:t>2. Děti z jiných obcí</w:t>
      </w:r>
      <w:r w:rsidRPr="001D2723">
        <w:rPr>
          <w:rFonts w:asciiTheme="minorHAnsi" w:hAnsiTheme="minorHAnsi" w:cstheme="minorHAnsi"/>
        </w:rPr>
        <w:t xml:space="preserve"> </w:t>
      </w:r>
    </w:p>
    <w:p w14:paraId="711FFAF8" w14:textId="77777777" w:rsidR="00DF070B" w:rsidRDefault="00DF070B" w:rsidP="00DF070B">
      <w:pPr>
        <w:spacing w:before="90" w:after="375" w:line="240" w:lineRule="atLeast"/>
        <w:outlineLvl w:val="1"/>
        <w:rPr>
          <w:rFonts w:cstheme="minorHAnsi"/>
        </w:rPr>
      </w:pPr>
      <w:r w:rsidRPr="001D2723">
        <w:rPr>
          <w:rFonts w:cstheme="minorHAnsi"/>
        </w:rPr>
        <w:t xml:space="preserve">  </w:t>
      </w:r>
      <w:r>
        <w:rPr>
          <w:rFonts w:cstheme="minorHAnsi"/>
        </w:rPr>
        <w:t>1</w:t>
      </w:r>
      <w:r w:rsidRPr="001D2723">
        <w:rPr>
          <w:rFonts w:cstheme="minorHAnsi"/>
        </w:rPr>
        <w:t>.Děti podle věku /upřednostněny budou starší děti před mladšími/</w:t>
      </w:r>
    </w:p>
    <w:p w14:paraId="72EBECDC" w14:textId="77777777" w:rsidR="00DF070B" w:rsidRPr="001D2723" w:rsidRDefault="00DF070B" w:rsidP="00DF070B">
      <w:pPr>
        <w:spacing w:before="90" w:after="375" w:line="240" w:lineRule="atLeast"/>
        <w:outlineLvl w:val="1"/>
        <w:rPr>
          <w:rFonts w:eastAsia="Times New Roman" w:cstheme="minorHAnsi"/>
          <w:bCs/>
          <w:color w:val="2A4F68"/>
          <w:spacing w:val="-15"/>
          <w:kern w:val="36"/>
          <w:lang w:eastAsia="cs-CZ"/>
        </w:rPr>
      </w:pPr>
    </w:p>
    <w:p w14:paraId="5FEA9BFF" w14:textId="77777777" w:rsidR="00DF070B" w:rsidRPr="001D2723" w:rsidRDefault="00DF070B" w:rsidP="00DF070B">
      <w:pPr>
        <w:pStyle w:val="Normlnweb"/>
        <w:rPr>
          <w:rFonts w:asciiTheme="minorHAnsi" w:hAnsiTheme="minorHAnsi" w:cstheme="minorHAnsi"/>
          <w:bCs/>
          <w:sz w:val="22"/>
          <w:szCs w:val="22"/>
        </w:rPr>
      </w:pPr>
      <w:r w:rsidRPr="001D2723">
        <w:rPr>
          <w:rFonts w:asciiTheme="minorHAnsi" w:hAnsiTheme="minorHAnsi" w:cstheme="minorHAnsi"/>
          <w:bCs/>
          <w:sz w:val="22"/>
          <w:szCs w:val="22"/>
        </w:rPr>
        <w:t xml:space="preserve">Dítě se přijímá k předškolnímu vzdělávání, jehož cíle jsou vymezeny v §33 zákona 561/2004 Sb. Z tohoto ustanovení jednoznačně vyplývá, že předškolní vzdělávání skutečně </w:t>
      </w:r>
      <w:r w:rsidRPr="001D2723">
        <w:rPr>
          <w:rFonts w:asciiTheme="minorHAnsi" w:hAnsiTheme="minorHAnsi" w:cstheme="minorHAnsi"/>
          <w:bCs/>
          <w:sz w:val="22"/>
          <w:szCs w:val="22"/>
          <w:u w:val="single"/>
        </w:rPr>
        <w:t>spočívá především ve vzdělávací činnosti,</w:t>
      </w:r>
      <w:r w:rsidRPr="001D27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2723">
        <w:rPr>
          <w:rFonts w:asciiTheme="minorHAnsi" w:hAnsiTheme="minorHAnsi" w:cstheme="minorHAnsi"/>
          <w:bCs/>
          <w:sz w:val="22"/>
          <w:szCs w:val="22"/>
          <w:u w:val="single"/>
        </w:rPr>
        <w:t>nikoliv v poskytování péče</w:t>
      </w:r>
      <w:r w:rsidRPr="001D2723">
        <w:rPr>
          <w:rFonts w:asciiTheme="minorHAnsi" w:hAnsiTheme="minorHAnsi" w:cstheme="minorHAnsi"/>
          <w:bCs/>
          <w:sz w:val="22"/>
          <w:szCs w:val="22"/>
        </w:rPr>
        <w:t xml:space="preserve">. Právo na vzdělání je zaručeno Listinou základních práv a svobod. Proto při přijetí dítěte </w:t>
      </w:r>
      <w:r w:rsidRPr="001D2723">
        <w:rPr>
          <w:rFonts w:asciiTheme="minorHAnsi" w:hAnsiTheme="minorHAnsi" w:cstheme="minorHAnsi"/>
          <w:bCs/>
          <w:sz w:val="22"/>
          <w:szCs w:val="22"/>
          <w:u w:val="single"/>
        </w:rPr>
        <w:t>nerozhodují sociální aspekty</w:t>
      </w:r>
      <w:r w:rsidRPr="001D2723">
        <w:rPr>
          <w:rFonts w:asciiTheme="minorHAnsi" w:hAnsiTheme="minorHAnsi" w:cstheme="minorHAnsi"/>
          <w:bCs/>
          <w:sz w:val="22"/>
          <w:szCs w:val="22"/>
        </w:rPr>
        <w:t xml:space="preserve"> -  zaměstnanost rodičů, mateřská dovolená, …</w:t>
      </w:r>
    </w:p>
    <w:p w14:paraId="466F6B04" w14:textId="77777777" w:rsidR="00DF070B" w:rsidRPr="001D2723" w:rsidRDefault="00DF070B" w:rsidP="00DF070B">
      <w:pPr>
        <w:rPr>
          <w:rFonts w:cstheme="minorHAnsi"/>
          <w:b/>
          <w:sz w:val="24"/>
          <w:szCs w:val="24"/>
          <w:u w:val="single"/>
        </w:rPr>
      </w:pPr>
      <w:r w:rsidRPr="001D2723">
        <w:rPr>
          <w:rFonts w:cstheme="minorHAnsi"/>
          <w:b/>
          <w:sz w:val="24"/>
          <w:szCs w:val="24"/>
          <w:u w:val="single"/>
        </w:rPr>
        <w:t>Co dítě potřebuje umět při nástupu do MŠ:</w:t>
      </w:r>
    </w:p>
    <w:p w14:paraId="3B694914" w14:textId="77777777" w:rsidR="00DF070B" w:rsidRPr="001D2723" w:rsidRDefault="00DF070B" w:rsidP="00DF070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D2723">
        <w:rPr>
          <w:rFonts w:cstheme="minorHAnsi"/>
        </w:rPr>
        <w:t>Udržet tělesnou čistotu, říct si o potřebu WC</w:t>
      </w:r>
    </w:p>
    <w:p w14:paraId="512548D3" w14:textId="77777777" w:rsidR="00DF070B" w:rsidRPr="001D2723" w:rsidRDefault="00DF070B" w:rsidP="00DF070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D2723">
        <w:rPr>
          <w:rFonts w:cstheme="minorHAnsi"/>
        </w:rPr>
        <w:t>Pít z hrnečku, samostatně se najíst/ukusovat pečivo, jíst alespoň lžící/</w:t>
      </w:r>
    </w:p>
    <w:p w14:paraId="1E67A836" w14:textId="77777777" w:rsidR="00DF070B" w:rsidRPr="001D2723" w:rsidRDefault="00DF070B" w:rsidP="00DF070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D2723">
        <w:rPr>
          <w:rFonts w:cstheme="minorHAnsi"/>
        </w:rPr>
        <w:t>Svlékat se, s dopomocí se oblékat, obouvat</w:t>
      </w:r>
    </w:p>
    <w:p w14:paraId="09ACE621" w14:textId="77777777" w:rsidR="00DF070B" w:rsidRPr="001D2723" w:rsidRDefault="00DF070B" w:rsidP="00DF070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D2723">
        <w:rPr>
          <w:rFonts w:cstheme="minorHAnsi"/>
        </w:rPr>
        <w:t>Samostatně zvládat chůzi po schodech</w:t>
      </w:r>
    </w:p>
    <w:p w14:paraId="4905308B" w14:textId="77777777" w:rsidR="00DF070B" w:rsidRPr="001D2723" w:rsidRDefault="00DF070B" w:rsidP="00DF070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D2723">
        <w:rPr>
          <w:rFonts w:cstheme="minorHAnsi"/>
        </w:rPr>
        <w:t>Přiměřeně komunikovat, zapojit se do činností v MŠ</w:t>
      </w:r>
    </w:p>
    <w:p w14:paraId="672412F2" w14:textId="77777777" w:rsidR="00DF070B" w:rsidRPr="001D2723" w:rsidRDefault="00DF070B" w:rsidP="00DF070B">
      <w:pPr>
        <w:spacing w:after="0" w:line="255" w:lineRule="atLeast"/>
        <w:jc w:val="both"/>
        <w:rPr>
          <w:rFonts w:cstheme="minorHAnsi"/>
          <w:b/>
        </w:rPr>
      </w:pPr>
      <w:r w:rsidRPr="001D2723">
        <w:rPr>
          <w:rFonts w:cstheme="minorHAnsi"/>
          <w:b/>
        </w:rPr>
        <w:t>Děti jsou přijímány na zkušební dobu nejdéle tří měsíců.</w:t>
      </w:r>
    </w:p>
    <w:p w14:paraId="6DF7AE92" w14:textId="77777777" w:rsidR="00DF070B" w:rsidRPr="001D2723" w:rsidRDefault="00DF070B" w:rsidP="00DF070B">
      <w:pPr>
        <w:spacing w:after="0" w:line="255" w:lineRule="atLeast"/>
        <w:jc w:val="both"/>
        <w:rPr>
          <w:rFonts w:cstheme="minorHAnsi"/>
          <w:b/>
        </w:rPr>
      </w:pPr>
    </w:p>
    <w:p w14:paraId="51F0FD04" w14:textId="77777777" w:rsidR="00DF070B" w:rsidRPr="001D2723" w:rsidRDefault="00DF070B" w:rsidP="00DF070B">
      <w:pPr>
        <w:spacing w:after="0" w:line="255" w:lineRule="atLeast"/>
        <w:jc w:val="both"/>
        <w:rPr>
          <w:rFonts w:cstheme="minorHAnsi"/>
          <w:b/>
        </w:rPr>
      </w:pPr>
    </w:p>
    <w:p w14:paraId="25276489" w14:textId="77777777" w:rsidR="00DF070B" w:rsidRPr="001D2723" w:rsidRDefault="00DF070B" w:rsidP="00DF070B">
      <w:pPr>
        <w:spacing w:after="0" w:line="255" w:lineRule="atLeast"/>
        <w:jc w:val="both"/>
        <w:rPr>
          <w:rFonts w:cstheme="minorHAnsi"/>
          <w:b/>
        </w:rPr>
      </w:pPr>
      <w:r w:rsidRPr="001D2723">
        <w:rPr>
          <w:rFonts w:cstheme="minorHAnsi"/>
          <w:b/>
        </w:rPr>
        <w:t xml:space="preserve">                                                                                                                                      Havlasová Eva</w:t>
      </w:r>
    </w:p>
    <w:p w14:paraId="7348ACB0" w14:textId="11A328BB" w:rsidR="00DF070B" w:rsidRPr="001D2723" w:rsidRDefault="00DF070B" w:rsidP="00DF070B">
      <w:pPr>
        <w:tabs>
          <w:tab w:val="left" w:pos="5940"/>
        </w:tabs>
        <w:spacing w:after="0" w:line="255" w:lineRule="atLeast"/>
        <w:jc w:val="both"/>
        <w:rPr>
          <w:rFonts w:cstheme="minorHAnsi"/>
          <w:b/>
        </w:rPr>
      </w:pPr>
      <w:r w:rsidRPr="001D2723">
        <w:rPr>
          <w:rFonts w:cstheme="minorHAnsi"/>
          <w:b/>
        </w:rPr>
        <w:t>Všejany</w:t>
      </w:r>
      <w:r w:rsidR="00855A94">
        <w:rPr>
          <w:rFonts w:cstheme="minorHAnsi"/>
          <w:b/>
        </w:rPr>
        <w:t xml:space="preserve"> 21</w:t>
      </w:r>
      <w:r>
        <w:rPr>
          <w:rFonts w:cstheme="minorHAnsi"/>
          <w:b/>
        </w:rPr>
        <w:t>.3.</w:t>
      </w:r>
      <w:r w:rsidRPr="001D2723">
        <w:rPr>
          <w:rFonts w:cstheme="minorHAnsi"/>
          <w:b/>
        </w:rPr>
        <w:t>202</w:t>
      </w:r>
      <w:r w:rsidR="00855A94">
        <w:rPr>
          <w:rFonts w:cstheme="minorHAnsi"/>
          <w:b/>
        </w:rPr>
        <w:t>5</w:t>
      </w:r>
      <w:r w:rsidRPr="001D2723">
        <w:rPr>
          <w:rFonts w:cstheme="minorHAnsi"/>
          <w:b/>
        </w:rPr>
        <w:t xml:space="preserve">                                                                                                       ředitelka MŠ                                                                                                                     </w:t>
      </w:r>
    </w:p>
    <w:p w14:paraId="4615E2BC" w14:textId="77777777" w:rsidR="00DF070B" w:rsidRPr="001D2723" w:rsidRDefault="00DF070B" w:rsidP="00DF070B">
      <w:pPr>
        <w:rPr>
          <w:rFonts w:cstheme="minorHAnsi"/>
        </w:rPr>
      </w:pPr>
    </w:p>
    <w:p w14:paraId="307F3B8D" w14:textId="77777777" w:rsidR="00DF070B" w:rsidRDefault="00DF070B"/>
    <w:sectPr w:rsidR="00DF070B" w:rsidSect="003F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0CE"/>
    <w:multiLevelType w:val="hybridMultilevel"/>
    <w:tmpl w:val="8244E80A"/>
    <w:lvl w:ilvl="0" w:tplc="503A3CD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9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B"/>
    <w:rsid w:val="00362449"/>
    <w:rsid w:val="003F0C63"/>
    <w:rsid w:val="00855A94"/>
    <w:rsid w:val="00D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2825"/>
  <w15:chartTrackingRefBased/>
  <w15:docId w15:val="{8F2295C9-CF25-44F5-A0D0-97475B7C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70B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070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F0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havlasovaeva@outlook.cz</dc:creator>
  <cp:keywords/>
  <dc:description/>
  <cp:lastModifiedBy>havlasovaeva@outlook.cz</cp:lastModifiedBy>
  <cp:revision>4</cp:revision>
  <dcterms:created xsi:type="dcterms:W3CDTF">2024-01-25T12:52:00Z</dcterms:created>
  <dcterms:modified xsi:type="dcterms:W3CDTF">2025-03-19T11:22:00Z</dcterms:modified>
</cp:coreProperties>
</file>